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1998FD7A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517B60">
        <w:rPr>
          <w:b/>
          <w:bCs/>
          <w:sz w:val="24"/>
          <w:szCs w:val="24"/>
        </w:rPr>
        <w:t>12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3FFD3FB5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 w:rsidR="00641ACF">
        <w:rPr>
          <w:b/>
          <w:sz w:val="24"/>
          <w:szCs w:val="24"/>
        </w:rPr>
        <w:t>3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 w:rsidR="00641ACF">
        <w:rPr>
          <w:b/>
          <w:sz w:val="24"/>
          <w:szCs w:val="24"/>
        </w:rPr>
        <w:t>6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5F3FA4A4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>NR</w:t>
      </w:r>
      <w:r w:rsidR="007227FA">
        <w:rPr>
          <w:b/>
          <w:sz w:val="32"/>
          <w:szCs w:val="32"/>
        </w:rPr>
        <w:t xml:space="preserve"> </w:t>
      </w:r>
      <w:r w:rsidR="00517B60">
        <w:rPr>
          <w:b/>
          <w:sz w:val="32"/>
          <w:szCs w:val="32"/>
        </w:rPr>
        <w:t>12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ACF">
        <w:trPr>
          <w:trHeight w:val="566"/>
        </w:trPr>
        <w:tc>
          <w:tcPr>
            <w:tcW w:w="1048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ACF">
        <w:trPr>
          <w:trHeight w:val="283"/>
        </w:trPr>
        <w:tc>
          <w:tcPr>
            <w:tcW w:w="1048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76DC4422" w:rsidR="00B91EA9" w:rsidRPr="00777EE5" w:rsidRDefault="00517B60" w:rsidP="00517B60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podlaskie</w:t>
            </w:r>
            <w:r w:rsidR="00777EE5" w:rsidRPr="00777EE5">
              <w:rPr>
                <w:bCs/>
                <w:sz w:val="24"/>
              </w:rPr>
              <w:t xml:space="preserve"> </w:t>
            </w:r>
            <w:r w:rsidR="00B91EA9" w:rsidRPr="00777EE5">
              <w:rPr>
                <w:bCs/>
                <w:sz w:val="24"/>
              </w:rPr>
              <w:t>/</w:t>
            </w:r>
            <w:r w:rsidR="00B91EA9" w:rsidRPr="00777EE5">
              <w:rPr>
                <w:bCs/>
                <w:sz w:val="24"/>
              </w:rPr>
              <w:br/>
            </w:r>
            <w:r w:rsidRPr="00517B60">
              <w:rPr>
                <w:b/>
                <w:bCs/>
                <w:sz w:val="24"/>
              </w:rPr>
              <w:t>Białystok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bookmarkStart w:id="0" w:name="_GoBack"/>
            <w:bookmarkEnd w:id="0"/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CB3026">
        <w:rPr>
          <w:szCs w:val="24"/>
        </w:rPr>
      </w:r>
      <w:r w:rsidR="00CB302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CB3026">
        <w:rPr>
          <w:szCs w:val="24"/>
        </w:rPr>
      </w:r>
      <w:r w:rsidR="00CB302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CB3026">
        <w:rPr>
          <w:szCs w:val="24"/>
        </w:rPr>
      </w:r>
      <w:r w:rsidR="00CB302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CB3026">
        <w:rPr>
          <w:szCs w:val="24"/>
        </w:rPr>
      </w:r>
      <w:r w:rsidR="00CB302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7546FEE7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</w:t>
      </w:r>
      <w:r w:rsidR="00F16065">
        <w:rPr>
          <w:sz w:val="21"/>
          <w:szCs w:val="21"/>
        </w:rPr>
        <w:t>przetwarzaniem danych osobowych</w:t>
      </w:r>
      <w:r w:rsidR="00F16065">
        <w:rPr>
          <w:sz w:val="21"/>
          <w:szCs w:val="21"/>
        </w:rPr>
        <w:br/>
      </w:r>
      <w:r w:rsidRPr="008D32F5">
        <w:rPr>
          <w:sz w:val="21"/>
          <w:szCs w:val="21"/>
        </w:rPr>
        <w:t xml:space="preserve">i w sprawie swobodnego przepływu takich danych oraz uchylenia dyrektywy 95/46/WE (ogólne rozporządzenie o ochronie danych) (Dz. Urz. UE L 119 z 04.05.2016, str. 1), dalej „RODO”, informuję, że: </w:t>
      </w:r>
    </w:p>
    <w:p w14:paraId="3D1B93D3" w14:textId="09C5511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</w:t>
      </w:r>
      <w:r w:rsidR="00F16065">
        <w:rPr>
          <w:sz w:val="21"/>
          <w:szCs w:val="21"/>
        </w:rPr>
        <w:t>ibą w Głównym Urzędzie Geodezji</w:t>
      </w:r>
      <w:r w:rsidR="00F16065">
        <w:rPr>
          <w:sz w:val="21"/>
          <w:szCs w:val="21"/>
        </w:rPr>
        <w:br/>
      </w:r>
      <w:r w:rsidRPr="008D32F5">
        <w:rPr>
          <w:sz w:val="21"/>
          <w:szCs w:val="21"/>
        </w:rPr>
        <w:t>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6E46BF22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641ACF">
        <w:rPr>
          <w:sz w:val="21"/>
          <w:szCs w:val="21"/>
        </w:rPr>
        <w:t>licznego o nr ref BDG-ZP.2610.6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</w:t>
      </w:r>
      <w:r w:rsidR="00641ACF">
        <w:rPr>
          <w:sz w:val="21"/>
          <w:szCs w:val="21"/>
        </w:rPr>
        <w:t xml:space="preserve"> </w:t>
      </w:r>
      <w:r w:rsidRPr="008D32F5">
        <w:rPr>
          <w:sz w:val="21"/>
          <w:szCs w:val="21"/>
        </w:rPr>
        <w:t>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D75D83" w14:textId="77777777" w:rsidR="00CB3026" w:rsidRDefault="00CB3026" w:rsidP="00281F5D">
      <w:r>
        <w:separator/>
      </w:r>
    </w:p>
  </w:endnote>
  <w:endnote w:type="continuationSeparator" w:id="0">
    <w:p w14:paraId="4B9057BB" w14:textId="77777777" w:rsidR="00CB3026" w:rsidRDefault="00CB3026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517B60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517B60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36F05E" w14:textId="77777777" w:rsidR="00CB3026" w:rsidRDefault="00CB3026" w:rsidP="00281F5D">
      <w:r>
        <w:separator/>
      </w:r>
    </w:p>
  </w:footnote>
  <w:footnote w:type="continuationSeparator" w:id="0">
    <w:p w14:paraId="101B03D1" w14:textId="77777777" w:rsidR="00CB3026" w:rsidRDefault="00CB3026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30600F00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641ACF">
      <w:rPr>
        <w:i/>
        <w:sz w:val="18"/>
        <w:szCs w:val="18"/>
      </w:rPr>
      <w:t>6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2B3D9856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517B60">
      <w:rPr>
        <w:i/>
        <w:sz w:val="18"/>
        <w:szCs w:val="18"/>
      </w:rPr>
      <w:t>L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2DD4"/>
    <w:rsid w:val="00097938"/>
    <w:rsid w:val="000A2394"/>
    <w:rsid w:val="000A2643"/>
    <w:rsid w:val="000B6DA7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F6A36"/>
    <w:rsid w:val="0050140A"/>
    <w:rsid w:val="00504FFA"/>
    <w:rsid w:val="00506F9B"/>
    <w:rsid w:val="00507864"/>
    <w:rsid w:val="00510F75"/>
    <w:rsid w:val="005117A6"/>
    <w:rsid w:val="0051289B"/>
    <w:rsid w:val="00517B60"/>
    <w:rsid w:val="00521FD8"/>
    <w:rsid w:val="00526FF9"/>
    <w:rsid w:val="005447C1"/>
    <w:rsid w:val="00545FC0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3587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1ACF"/>
    <w:rsid w:val="00641E29"/>
    <w:rsid w:val="0064318D"/>
    <w:rsid w:val="00647C58"/>
    <w:rsid w:val="00647E91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7FA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77EE5"/>
    <w:rsid w:val="0078079D"/>
    <w:rsid w:val="00780B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3D94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87046"/>
    <w:rsid w:val="00892A77"/>
    <w:rsid w:val="008A2FC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1E60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277A4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528"/>
    <w:rsid w:val="00AF5BB2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3026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065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2B0C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5DD42-A06D-4FE0-8C13-89E62C178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1317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2</cp:revision>
  <cp:lastPrinted>2016-11-03T09:40:00Z</cp:lastPrinted>
  <dcterms:created xsi:type="dcterms:W3CDTF">2022-02-10T13:19:00Z</dcterms:created>
  <dcterms:modified xsi:type="dcterms:W3CDTF">2022-02-10T13:19:00Z</dcterms:modified>
</cp:coreProperties>
</file>